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DB213" w14:textId="77777777" w:rsidR="00DA787E" w:rsidRDefault="00EB3894">
      <w:pPr>
        <w:pStyle w:val="Body"/>
        <w:rPr>
          <w:b/>
          <w:bCs/>
        </w:rPr>
      </w:pPr>
      <w:r>
        <w:rPr>
          <w:b/>
          <w:bCs/>
        </w:rPr>
        <w:t>Art Activities Online</w:t>
      </w:r>
    </w:p>
    <w:p w14:paraId="6E057949" w14:textId="77777777" w:rsidR="00DA787E" w:rsidRDefault="00DA787E">
      <w:pPr>
        <w:pStyle w:val="Body"/>
        <w:rPr>
          <w:b/>
          <w:bCs/>
        </w:rPr>
      </w:pPr>
    </w:p>
    <w:p w14:paraId="630AE56C" w14:textId="77777777" w:rsidR="00DA787E" w:rsidRDefault="00DA787E">
      <w:pPr>
        <w:pStyle w:val="Body"/>
        <w:rPr>
          <w:b/>
          <w:bCs/>
        </w:rPr>
      </w:pPr>
    </w:p>
    <w:p w14:paraId="34103C79" w14:textId="77777777" w:rsidR="00DA787E" w:rsidRDefault="00EB3894">
      <w:pPr>
        <w:pStyle w:val="Default"/>
        <w:jc w:val="both"/>
      </w:pPr>
      <w:r>
        <w:t>You</w:t>
      </w:r>
      <w:r>
        <w:rPr>
          <w:lang w:val="fr-FR"/>
        </w:rPr>
        <w:t xml:space="preserve"> don’</w:t>
      </w:r>
      <w:r>
        <w:t xml:space="preserve">t need lots of access to resources or expensive art materials to achieve Discover. Your felt pens will give you </w:t>
      </w:r>
      <w:proofErr w:type="spellStart"/>
      <w:r>
        <w:t>colour</w:t>
      </w:r>
      <w:proofErr w:type="spellEnd"/>
      <w:r>
        <w:t xml:space="preserve">, or you can experiment with kitchen ingredients to paint with - soy sauce is a good ink substitute, and </w:t>
      </w:r>
      <w:r>
        <w:t>beetroot juice is a lovely red purple! You can use everyday things found at home to make art (</w:t>
      </w:r>
      <w:proofErr w:type="spellStart"/>
      <w:r>
        <w:t>eg</w:t>
      </w:r>
      <w:proofErr w:type="spellEnd"/>
      <w:r>
        <w:t xml:space="preserve"> using waste packaging with flour and water glue and newspaper to make junk models)</w:t>
      </w:r>
      <w:proofErr w:type="gramStart"/>
      <w:r>
        <w:t>.You</w:t>
      </w:r>
      <w:proofErr w:type="gramEnd"/>
      <w:r>
        <w:t xml:space="preserve"> might like to follow one of the art activities on the list of suggestion</w:t>
      </w:r>
      <w:r>
        <w:t>s we have provided below.</w:t>
      </w:r>
      <w:r>
        <w:t xml:space="preserve"> </w:t>
      </w:r>
    </w:p>
    <w:p w14:paraId="6DECB86F" w14:textId="77777777" w:rsidR="00DA787E" w:rsidRDefault="00EB3894">
      <w:pPr>
        <w:pStyle w:val="Default"/>
        <w:jc w:val="both"/>
      </w:pPr>
      <w:r>
        <w:t xml:space="preserve">By choosing activities provided by local artists and arts </w:t>
      </w:r>
      <w:proofErr w:type="spellStart"/>
      <w:r>
        <w:t>organisations</w:t>
      </w:r>
      <w:proofErr w:type="spellEnd"/>
      <w:r>
        <w:t>, you can make a follow up visit when buildings re-open, and maybe even arrange to interview the artist for your part B</w:t>
      </w:r>
      <w:r>
        <w:t>.</w:t>
      </w:r>
    </w:p>
    <w:p w14:paraId="2D6C694B" w14:textId="77777777" w:rsidR="00DA787E" w:rsidRDefault="00DA787E">
      <w:pPr>
        <w:pStyle w:val="Body"/>
      </w:pPr>
    </w:p>
    <w:p w14:paraId="33103C89" w14:textId="77777777" w:rsidR="00DA787E" w:rsidRDefault="00DA787E">
      <w:pPr>
        <w:pStyle w:val="Body"/>
      </w:pPr>
    </w:p>
    <w:p w14:paraId="10EF28E4" w14:textId="77777777" w:rsidR="00DA787E" w:rsidRDefault="00DA787E">
      <w:pPr>
        <w:pStyle w:val="Body"/>
      </w:pPr>
    </w:p>
    <w:p w14:paraId="4200737E" w14:textId="77777777" w:rsidR="00EB3894" w:rsidRDefault="00EB3894">
      <w:pPr>
        <w:pStyle w:val="Body"/>
        <w:rPr>
          <w:b/>
          <w:bCs/>
        </w:rPr>
      </w:pPr>
      <w:r>
        <w:rPr>
          <w:b/>
          <w:bCs/>
        </w:rPr>
        <w:t xml:space="preserve">The Hive, Shrewsbury: </w:t>
      </w:r>
      <w:hyperlink r:id="rId8" w:history="1">
        <w:r w:rsidRPr="00EB3894">
          <w:rPr>
            <w:rStyle w:val="Hyperlink"/>
            <w:b/>
            <w:bCs/>
            <w:color w:val="2F759E" w:themeColor="accent1" w:themeShade="BF"/>
          </w:rPr>
          <w:t>https://www.hiveonline.org.uk/hive-hug</w:t>
        </w:r>
      </w:hyperlink>
    </w:p>
    <w:p w14:paraId="265B7940" w14:textId="77777777" w:rsidR="00DA787E" w:rsidRDefault="00DA787E">
      <w:pPr>
        <w:pStyle w:val="Body"/>
      </w:pPr>
    </w:p>
    <w:p w14:paraId="1E4742E0" w14:textId="77777777" w:rsidR="00DA787E" w:rsidRDefault="00EB3894">
      <w:pPr>
        <w:pStyle w:val="Body"/>
      </w:pPr>
      <w:proofErr w:type="gramStart"/>
      <w:r>
        <w:t>A selection of arts activities from local artists for The Hive.</w:t>
      </w:r>
      <w:proofErr w:type="gramEnd"/>
    </w:p>
    <w:p w14:paraId="2EDD4ED0" w14:textId="77777777" w:rsidR="00DA787E" w:rsidRDefault="00EB3894">
      <w:pPr>
        <w:pStyle w:val="Body"/>
      </w:pPr>
      <w:r>
        <w:t>Activities include:</w:t>
      </w:r>
    </w:p>
    <w:p w14:paraId="7B254751" w14:textId="77777777" w:rsidR="00DA787E" w:rsidRDefault="00DA787E">
      <w:pPr>
        <w:pStyle w:val="Body"/>
      </w:pPr>
    </w:p>
    <w:p w14:paraId="602DF2BF" w14:textId="77777777" w:rsidR="00DA787E" w:rsidRDefault="00EB3894">
      <w:pPr>
        <w:pStyle w:val="Body"/>
        <w:numPr>
          <w:ilvl w:val="0"/>
          <w:numId w:val="2"/>
        </w:numPr>
      </w:pPr>
      <w:proofErr w:type="gramStart"/>
      <w:r>
        <w:t>percussion</w:t>
      </w:r>
      <w:proofErr w:type="gramEnd"/>
      <w:r>
        <w:t xml:space="preserve"> with Bob</w:t>
      </w:r>
      <w:bookmarkStart w:id="0" w:name="_GoBack"/>
      <w:bookmarkEnd w:id="0"/>
    </w:p>
    <w:p w14:paraId="5DC68132" w14:textId="77777777" w:rsidR="00DA787E" w:rsidRDefault="00EB3894">
      <w:pPr>
        <w:pStyle w:val="Body"/>
        <w:numPr>
          <w:ilvl w:val="0"/>
          <w:numId w:val="2"/>
        </w:numPr>
      </w:pPr>
      <w:proofErr w:type="gramStart"/>
      <w:r>
        <w:t>block</w:t>
      </w:r>
      <w:proofErr w:type="gramEnd"/>
      <w:r>
        <w:t xml:space="preserve"> printing with Jack from </w:t>
      </w:r>
      <w:proofErr w:type="spellStart"/>
      <w:r>
        <w:t>Artshack</w:t>
      </w:r>
      <w:proofErr w:type="spellEnd"/>
    </w:p>
    <w:p w14:paraId="23574604" w14:textId="77777777" w:rsidR="00DA787E" w:rsidRDefault="00EB3894">
      <w:pPr>
        <w:pStyle w:val="Body"/>
        <w:numPr>
          <w:ilvl w:val="0"/>
          <w:numId w:val="2"/>
        </w:numPr>
      </w:pPr>
      <w:proofErr w:type="gramStart"/>
      <w:r>
        <w:t>still</w:t>
      </w:r>
      <w:proofErr w:type="gramEnd"/>
      <w:r>
        <w:t xml:space="preserve"> life and portrait photography with Matthew Johnson </w:t>
      </w:r>
    </w:p>
    <w:p w14:paraId="6625BBAD" w14:textId="77777777" w:rsidR="00DA787E" w:rsidRDefault="00EB3894">
      <w:pPr>
        <w:pStyle w:val="Body"/>
        <w:numPr>
          <w:ilvl w:val="0"/>
          <w:numId w:val="2"/>
        </w:numPr>
      </w:pPr>
      <w:proofErr w:type="gramStart"/>
      <w:r>
        <w:t>superhero</w:t>
      </w:r>
      <w:proofErr w:type="gramEnd"/>
      <w:r>
        <w:t xml:space="preserve"> costume design a</w:t>
      </w:r>
      <w:r>
        <w:t xml:space="preserve">nd drama with Vicki </w:t>
      </w:r>
      <w:proofErr w:type="spellStart"/>
      <w:r>
        <w:t>Duckett</w:t>
      </w:r>
      <w:proofErr w:type="spellEnd"/>
    </w:p>
    <w:p w14:paraId="509DCCD7" w14:textId="77777777" w:rsidR="00DA787E" w:rsidRDefault="00EB3894">
      <w:pPr>
        <w:pStyle w:val="Body"/>
        <w:numPr>
          <w:ilvl w:val="0"/>
          <w:numId w:val="2"/>
        </w:numPr>
      </w:pPr>
      <w:proofErr w:type="gramStart"/>
      <w:r>
        <w:t>sewing</w:t>
      </w:r>
      <w:proofErr w:type="gramEnd"/>
      <w:r>
        <w:t xml:space="preserve"> a cushion cover with Jo </w:t>
      </w:r>
      <w:proofErr w:type="spellStart"/>
      <w:r>
        <w:t>Bloodworth</w:t>
      </w:r>
      <w:proofErr w:type="spellEnd"/>
    </w:p>
    <w:p w14:paraId="50C82AA6" w14:textId="77777777" w:rsidR="00DA787E" w:rsidRDefault="00EB3894">
      <w:pPr>
        <w:pStyle w:val="Body"/>
        <w:numPr>
          <w:ilvl w:val="0"/>
          <w:numId w:val="2"/>
        </w:numPr>
      </w:pPr>
      <w:proofErr w:type="gramStart"/>
      <w:r>
        <w:t>sock</w:t>
      </w:r>
      <w:proofErr w:type="gramEnd"/>
      <w:r>
        <w:t xml:space="preserve"> animals and animal hands with </w:t>
      </w:r>
      <w:proofErr w:type="spellStart"/>
      <w:r>
        <w:t>Jamila</w:t>
      </w:r>
      <w:proofErr w:type="spellEnd"/>
      <w:r>
        <w:t xml:space="preserve"> Walker</w:t>
      </w:r>
    </w:p>
    <w:p w14:paraId="2A18F447" w14:textId="77777777" w:rsidR="00DA787E" w:rsidRDefault="00EB3894">
      <w:pPr>
        <w:pStyle w:val="Body"/>
        <w:numPr>
          <w:ilvl w:val="0"/>
          <w:numId w:val="2"/>
        </w:numPr>
      </w:pPr>
      <w:proofErr w:type="gramStart"/>
      <w:r>
        <w:t>writing</w:t>
      </w:r>
      <w:proofErr w:type="gramEnd"/>
      <w:r>
        <w:t xml:space="preserve"> a rap with </w:t>
      </w:r>
      <w:proofErr w:type="spellStart"/>
      <w:r>
        <w:t>Spoz</w:t>
      </w:r>
      <w:proofErr w:type="spellEnd"/>
    </w:p>
    <w:p w14:paraId="1A6016B2" w14:textId="77777777" w:rsidR="00DA787E" w:rsidRDefault="00DA787E">
      <w:pPr>
        <w:pStyle w:val="Body"/>
      </w:pPr>
    </w:p>
    <w:p w14:paraId="73536867" w14:textId="77777777" w:rsidR="00DA787E" w:rsidRDefault="00DA787E">
      <w:pPr>
        <w:pStyle w:val="Body"/>
      </w:pPr>
    </w:p>
    <w:p w14:paraId="61D92B08" w14:textId="77777777" w:rsidR="00DA787E" w:rsidRDefault="00DA787E">
      <w:pPr>
        <w:pStyle w:val="Body"/>
      </w:pPr>
    </w:p>
    <w:p w14:paraId="6354B63C" w14:textId="77777777" w:rsidR="00DA787E" w:rsidRDefault="00EB3894">
      <w:pPr>
        <w:pStyle w:val="Body"/>
        <w:rPr>
          <w:b/>
          <w:bCs/>
          <w:color w:val="357CA2"/>
          <w:u w:val="single"/>
        </w:rPr>
      </w:pPr>
      <w:r>
        <w:rPr>
          <w:b/>
          <w:bCs/>
        </w:rPr>
        <w:t xml:space="preserve">Raven Studios, Shrewsbury: </w:t>
      </w:r>
      <w:hyperlink r:id="rId9" w:history="1">
        <w:r>
          <w:rPr>
            <w:rStyle w:val="Hyperlink0"/>
          </w:rPr>
          <w:t>www.ravenstudios.org.uk</w:t>
        </w:r>
      </w:hyperlink>
      <w:r>
        <w:rPr>
          <w:b/>
          <w:bCs/>
          <w:color w:val="357CA2"/>
          <w:u w:val="single"/>
        </w:rPr>
        <w:t>/online</w:t>
      </w:r>
    </w:p>
    <w:p w14:paraId="43DFFDF4" w14:textId="77777777" w:rsidR="00DA787E" w:rsidRDefault="00DA787E">
      <w:pPr>
        <w:pStyle w:val="Body"/>
      </w:pPr>
    </w:p>
    <w:p w14:paraId="031E5189" w14:textId="77777777" w:rsidR="00DA787E" w:rsidRDefault="00EB3894">
      <w:pPr>
        <w:pStyle w:val="Body"/>
      </w:pPr>
      <w:r>
        <w:t>6 loc</w:t>
      </w:r>
      <w:r>
        <w:t xml:space="preserve">al artist inspired art plans by studio artist Sam </w:t>
      </w:r>
      <w:proofErr w:type="spellStart"/>
      <w:r>
        <w:t>Pooley</w:t>
      </w:r>
      <w:proofErr w:type="spellEnd"/>
      <w:r>
        <w:t xml:space="preserve">-Stride, with 5 activities per art plan. </w:t>
      </w:r>
    </w:p>
    <w:p w14:paraId="3D2AAAB8" w14:textId="77777777" w:rsidR="00DA787E" w:rsidRDefault="00EB3894">
      <w:pPr>
        <w:pStyle w:val="Body"/>
      </w:pPr>
      <w:r>
        <w:t>One art plan released per week starting July 17 2020.</w:t>
      </w:r>
    </w:p>
    <w:p w14:paraId="28E4264B" w14:textId="77777777" w:rsidR="00DA787E" w:rsidRDefault="00EB3894">
      <w:pPr>
        <w:pStyle w:val="Body"/>
      </w:pPr>
      <w:r>
        <w:t>Artists featured:</w:t>
      </w:r>
    </w:p>
    <w:p w14:paraId="539DE6BC" w14:textId="77777777" w:rsidR="00DA787E" w:rsidRDefault="00DA787E">
      <w:pPr>
        <w:pStyle w:val="Body"/>
      </w:pPr>
    </w:p>
    <w:p w14:paraId="6BA98BD1" w14:textId="77777777" w:rsidR="00DA787E" w:rsidRDefault="00EB3894">
      <w:pPr>
        <w:pStyle w:val="Body"/>
        <w:numPr>
          <w:ilvl w:val="0"/>
          <w:numId w:val="2"/>
        </w:numPr>
      </w:pPr>
      <w:r>
        <w:t xml:space="preserve">Jacqui </w:t>
      </w:r>
      <w:proofErr w:type="spellStart"/>
      <w:r>
        <w:t>Dodds</w:t>
      </w:r>
      <w:proofErr w:type="spellEnd"/>
      <w:r>
        <w:t xml:space="preserve"> (print)</w:t>
      </w:r>
    </w:p>
    <w:p w14:paraId="6265C2BD" w14:textId="77777777" w:rsidR="00DA787E" w:rsidRDefault="00EB3894">
      <w:pPr>
        <w:pStyle w:val="Body"/>
        <w:numPr>
          <w:ilvl w:val="0"/>
          <w:numId w:val="2"/>
        </w:numPr>
      </w:pPr>
      <w:r>
        <w:t>Linda Edwards (</w:t>
      </w:r>
      <w:proofErr w:type="spellStart"/>
      <w:r>
        <w:t>watercolour</w:t>
      </w:r>
      <w:proofErr w:type="spellEnd"/>
      <w:r>
        <w:t>)</w:t>
      </w:r>
    </w:p>
    <w:p w14:paraId="74ECC990" w14:textId="77777777" w:rsidR="00DA787E" w:rsidRDefault="00EB3894">
      <w:pPr>
        <w:pStyle w:val="Body"/>
        <w:numPr>
          <w:ilvl w:val="0"/>
          <w:numId w:val="2"/>
        </w:numPr>
      </w:pPr>
      <w:r>
        <w:t>Ruth Gibson (ceramics, print)</w:t>
      </w:r>
    </w:p>
    <w:p w14:paraId="3AFD91A6" w14:textId="77777777" w:rsidR="00DA787E" w:rsidRDefault="00EB3894">
      <w:pPr>
        <w:pStyle w:val="Body"/>
        <w:numPr>
          <w:ilvl w:val="0"/>
          <w:numId w:val="2"/>
        </w:numPr>
      </w:pPr>
      <w:r>
        <w:t>Cherie</w:t>
      </w:r>
      <w:r>
        <w:t xml:space="preserve"> </w:t>
      </w:r>
      <w:proofErr w:type="spellStart"/>
      <w:r>
        <w:t>Jerrard</w:t>
      </w:r>
      <w:proofErr w:type="spellEnd"/>
      <w:r>
        <w:t xml:space="preserve"> (fashion illustrator, urban sketching)</w:t>
      </w:r>
    </w:p>
    <w:p w14:paraId="2CC95C5B" w14:textId="77777777" w:rsidR="00DA787E" w:rsidRDefault="00EB3894">
      <w:pPr>
        <w:pStyle w:val="Body"/>
        <w:numPr>
          <w:ilvl w:val="0"/>
          <w:numId w:val="2"/>
        </w:numPr>
      </w:pPr>
      <w:r>
        <w:t>Zoe Needle (jewelry, print)</w:t>
      </w:r>
    </w:p>
    <w:p w14:paraId="43E8DABC" w14:textId="77777777" w:rsidR="00DA787E" w:rsidRDefault="00EB3894">
      <w:pPr>
        <w:pStyle w:val="Body"/>
        <w:numPr>
          <w:ilvl w:val="0"/>
          <w:numId w:val="2"/>
        </w:numPr>
      </w:pPr>
      <w:r>
        <w:t>Daniel Catt (print)</w:t>
      </w:r>
    </w:p>
    <w:p w14:paraId="571C49AB" w14:textId="77777777" w:rsidR="00DA787E" w:rsidRDefault="00DA787E">
      <w:pPr>
        <w:pStyle w:val="Body"/>
      </w:pPr>
    </w:p>
    <w:p w14:paraId="73430A1F" w14:textId="77777777" w:rsidR="00DA787E" w:rsidRDefault="00DA787E">
      <w:pPr>
        <w:pStyle w:val="Body"/>
      </w:pPr>
    </w:p>
    <w:p w14:paraId="6DE841C4" w14:textId="77777777" w:rsidR="00DA787E" w:rsidRDefault="00DA787E">
      <w:pPr>
        <w:pStyle w:val="Body"/>
      </w:pPr>
    </w:p>
    <w:p w14:paraId="022FFBCF" w14:textId="77777777" w:rsidR="00DA787E" w:rsidRDefault="00EB3894">
      <w:pPr>
        <w:pStyle w:val="Body"/>
        <w:rPr>
          <w:b/>
          <w:bCs/>
          <w:color w:val="357CA2"/>
          <w:u w:val="single"/>
        </w:rPr>
      </w:pPr>
      <w:r>
        <w:rPr>
          <w:b/>
          <w:bCs/>
        </w:rPr>
        <w:t xml:space="preserve">Participate Contemporary </w:t>
      </w:r>
      <w:proofErr w:type="spellStart"/>
      <w:r>
        <w:rPr>
          <w:b/>
          <w:bCs/>
        </w:rPr>
        <w:t>Artspace</w:t>
      </w:r>
      <w:proofErr w:type="spellEnd"/>
      <w:r>
        <w:rPr>
          <w:b/>
          <w:bCs/>
        </w:rPr>
        <w:t>, Shrewsbury</w:t>
      </w:r>
      <w:r>
        <w:t xml:space="preserve">: </w:t>
      </w:r>
      <w:hyperlink r:id="rId10" w:history="1">
        <w:r>
          <w:rPr>
            <w:rStyle w:val="Hyperlink0"/>
          </w:rPr>
          <w:t>www.participateart.org</w:t>
        </w:r>
      </w:hyperlink>
    </w:p>
    <w:p w14:paraId="05DBF491" w14:textId="77777777" w:rsidR="00DA787E" w:rsidRDefault="00DA787E">
      <w:pPr>
        <w:pStyle w:val="Body"/>
      </w:pPr>
    </w:p>
    <w:p w14:paraId="62421347" w14:textId="77777777" w:rsidR="00DA787E" w:rsidRDefault="00EB3894">
      <w:pPr>
        <w:pStyle w:val="Body"/>
      </w:pPr>
      <w:r>
        <w:t>Members of Participate are featured in a series of  ‘A Day In The Life Of…’ portraits.</w:t>
      </w:r>
    </w:p>
    <w:p w14:paraId="1BEA68E5" w14:textId="77777777" w:rsidR="00DA787E" w:rsidRDefault="00DA787E">
      <w:pPr>
        <w:pStyle w:val="Body"/>
      </w:pPr>
    </w:p>
    <w:p w14:paraId="0AC6E925" w14:textId="77777777" w:rsidR="00DA787E" w:rsidRDefault="00DA787E">
      <w:pPr>
        <w:pStyle w:val="Body"/>
      </w:pPr>
    </w:p>
    <w:p w14:paraId="0BEADCA7" w14:textId="77777777" w:rsidR="00DA787E" w:rsidRDefault="00DA787E">
      <w:pPr>
        <w:pStyle w:val="Body"/>
      </w:pPr>
    </w:p>
    <w:p w14:paraId="4C1FAC96" w14:textId="77777777" w:rsidR="00DA787E" w:rsidRDefault="00EB3894">
      <w:pPr>
        <w:pStyle w:val="Body"/>
        <w:rPr>
          <w:b/>
          <w:bCs/>
        </w:rPr>
      </w:pPr>
      <w:r>
        <w:rPr>
          <w:b/>
          <w:bCs/>
        </w:rPr>
        <w:t>Compost Kids, Shrewsbury:</w:t>
      </w:r>
      <w:r>
        <w:rPr>
          <w:b/>
          <w:bCs/>
          <w:color w:val="357CA2"/>
        </w:rPr>
        <w:t xml:space="preserve"> </w:t>
      </w:r>
      <w:hyperlink r:id="rId11" w:history="1">
        <w:r>
          <w:rPr>
            <w:rStyle w:val="Hyperlink0"/>
          </w:rPr>
          <w:t>compostkidsartschool.co.uk</w:t>
        </w:r>
      </w:hyperlink>
      <w:r>
        <w:rPr>
          <w:b/>
          <w:bCs/>
        </w:rPr>
        <w:t xml:space="preserve"> (</w:t>
      </w:r>
      <w:proofErr w:type="spellStart"/>
      <w:r>
        <w:rPr>
          <w:b/>
          <w:bCs/>
        </w:rPr>
        <w:t>tbc</w:t>
      </w:r>
      <w:proofErr w:type="spellEnd"/>
      <w:r>
        <w:rPr>
          <w:b/>
          <w:bCs/>
        </w:rPr>
        <w:t>)</w:t>
      </w:r>
    </w:p>
    <w:p w14:paraId="762CDFFD" w14:textId="77777777" w:rsidR="00DA787E" w:rsidRDefault="00DA787E">
      <w:pPr>
        <w:pStyle w:val="Body"/>
      </w:pPr>
    </w:p>
    <w:p w14:paraId="3299E386" w14:textId="77777777" w:rsidR="00DA787E" w:rsidRDefault="00EB3894">
      <w:pPr>
        <w:pStyle w:val="Body"/>
      </w:pPr>
      <w:r>
        <w:t xml:space="preserve">More downloadable art plans from Sam </w:t>
      </w:r>
      <w:proofErr w:type="spellStart"/>
      <w:r>
        <w:t>Pooley</w:t>
      </w:r>
      <w:proofErr w:type="spellEnd"/>
      <w:r>
        <w:t xml:space="preserve">-Stride based </w:t>
      </w:r>
      <w:r>
        <w:t>on national and international artists.</w:t>
      </w:r>
    </w:p>
    <w:p w14:paraId="54BA53D6" w14:textId="77777777" w:rsidR="00DA787E" w:rsidRDefault="00DA787E">
      <w:pPr>
        <w:pStyle w:val="Body"/>
      </w:pPr>
    </w:p>
    <w:p w14:paraId="0B2F0F83" w14:textId="77777777" w:rsidR="00DA787E" w:rsidRDefault="00DA787E">
      <w:pPr>
        <w:pStyle w:val="Body"/>
      </w:pPr>
    </w:p>
    <w:p w14:paraId="2772D51B" w14:textId="77777777" w:rsidR="00DA787E" w:rsidRDefault="00DA787E">
      <w:pPr>
        <w:pStyle w:val="Body"/>
        <w:rPr>
          <w:b/>
          <w:bCs/>
        </w:rPr>
      </w:pPr>
    </w:p>
    <w:p w14:paraId="7B662F57" w14:textId="77777777" w:rsidR="00DA787E" w:rsidRDefault="00EB3894">
      <w:pPr>
        <w:pStyle w:val="Body"/>
        <w:rPr>
          <w:b/>
          <w:bCs/>
          <w:color w:val="357CA2"/>
        </w:rPr>
      </w:pPr>
      <w:r>
        <w:rPr>
          <w:b/>
          <w:bCs/>
        </w:rPr>
        <w:t xml:space="preserve">The </w:t>
      </w:r>
      <w:proofErr w:type="spellStart"/>
      <w:r>
        <w:rPr>
          <w:b/>
          <w:bCs/>
        </w:rPr>
        <w:t>Qube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Oswestry</w:t>
      </w:r>
      <w:proofErr w:type="spellEnd"/>
      <w:r>
        <w:rPr>
          <w:b/>
          <w:bCs/>
        </w:rPr>
        <w:t xml:space="preserve">: </w:t>
      </w:r>
      <w:hyperlink r:id="rId12" w:history="1">
        <w:r>
          <w:rPr>
            <w:rStyle w:val="Hyperlink0"/>
          </w:rPr>
          <w:t>www.qube-oca.org.uk</w:t>
        </w:r>
      </w:hyperlink>
      <w:r>
        <w:rPr>
          <w:b/>
          <w:bCs/>
          <w:color w:val="357CA2"/>
          <w:u w:val="single"/>
        </w:rPr>
        <w:t>/getcreative</w:t>
      </w:r>
    </w:p>
    <w:p w14:paraId="1A332833" w14:textId="77777777" w:rsidR="00DA787E" w:rsidRDefault="00DA787E">
      <w:pPr>
        <w:pStyle w:val="Body"/>
      </w:pPr>
    </w:p>
    <w:p w14:paraId="3799EF4A" w14:textId="77777777" w:rsidR="00DA787E" w:rsidRDefault="00EB3894">
      <w:pPr>
        <w:pStyle w:val="Body"/>
      </w:pPr>
      <w:r>
        <w:t>A variety of instruction sheets for craft ideas, simple and straightforward.</w:t>
      </w:r>
    </w:p>
    <w:p w14:paraId="277DBDA8" w14:textId="77777777" w:rsidR="00DA787E" w:rsidRDefault="00EB3894">
      <w:pPr>
        <w:pStyle w:val="Body"/>
      </w:pPr>
      <w:r>
        <w:t>Activities include:</w:t>
      </w:r>
    </w:p>
    <w:p w14:paraId="1DE18C5B" w14:textId="77777777" w:rsidR="00DA787E" w:rsidRDefault="00DA787E">
      <w:pPr>
        <w:pStyle w:val="Body"/>
      </w:pPr>
    </w:p>
    <w:p w14:paraId="70D24CFB" w14:textId="77777777" w:rsidR="00DA787E" w:rsidRDefault="00EB3894">
      <w:pPr>
        <w:pStyle w:val="Body"/>
        <w:numPr>
          <w:ilvl w:val="0"/>
          <w:numId w:val="2"/>
        </w:numPr>
      </w:pPr>
      <w:proofErr w:type="gramStart"/>
      <w:r>
        <w:t>paper</w:t>
      </w:r>
      <w:proofErr w:type="gramEnd"/>
      <w:r>
        <w:t xml:space="preserve"> cities</w:t>
      </w:r>
    </w:p>
    <w:p w14:paraId="4EE035CA" w14:textId="77777777" w:rsidR="00DA787E" w:rsidRDefault="00EB3894">
      <w:pPr>
        <w:pStyle w:val="Body"/>
        <w:numPr>
          <w:ilvl w:val="0"/>
          <w:numId w:val="2"/>
        </w:numPr>
      </w:pPr>
      <w:proofErr w:type="gramStart"/>
      <w:r>
        <w:t>pebble</w:t>
      </w:r>
      <w:proofErr w:type="gramEnd"/>
      <w:r>
        <w:t xml:space="preserve"> </w:t>
      </w:r>
      <w:r>
        <w:t>painting</w:t>
      </w:r>
    </w:p>
    <w:p w14:paraId="0A7C62EC" w14:textId="77777777" w:rsidR="00DA787E" w:rsidRDefault="00EB3894">
      <w:pPr>
        <w:pStyle w:val="Body"/>
        <w:numPr>
          <w:ilvl w:val="0"/>
          <w:numId w:val="2"/>
        </w:numPr>
      </w:pPr>
      <w:proofErr w:type="gramStart"/>
      <w:r>
        <w:t>patterned</w:t>
      </w:r>
      <w:proofErr w:type="gramEnd"/>
      <w:r>
        <w:t xml:space="preserve"> drawings</w:t>
      </w:r>
    </w:p>
    <w:p w14:paraId="60EBB7B9" w14:textId="77777777" w:rsidR="00DA787E" w:rsidRDefault="00EB3894">
      <w:pPr>
        <w:pStyle w:val="Body"/>
        <w:numPr>
          <w:ilvl w:val="0"/>
          <w:numId w:val="2"/>
        </w:numPr>
      </w:pPr>
      <w:proofErr w:type="gramStart"/>
      <w:r>
        <w:t>comic</w:t>
      </w:r>
      <w:proofErr w:type="gramEnd"/>
      <w:r>
        <w:t xml:space="preserve"> strip creation</w:t>
      </w:r>
    </w:p>
    <w:p w14:paraId="4DF412B1" w14:textId="77777777" w:rsidR="00DA787E" w:rsidRDefault="00EB3894">
      <w:pPr>
        <w:pStyle w:val="Body"/>
        <w:numPr>
          <w:ilvl w:val="0"/>
          <w:numId w:val="2"/>
        </w:numPr>
      </w:pPr>
      <w:proofErr w:type="gramStart"/>
      <w:r>
        <w:t>clown</w:t>
      </w:r>
      <w:proofErr w:type="gramEnd"/>
      <w:r>
        <w:t xml:space="preserve"> camp</w:t>
      </w:r>
    </w:p>
    <w:p w14:paraId="277DEC04" w14:textId="77777777" w:rsidR="00DA787E" w:rsidRDefault="00EB3894">
      <w:pPr>
        <w:pStyle w:val="Body"/>
        <w:numPr>
          <w:ilvl w:val="0"/>
          <w:numId w:val="2"/>
        </w:numPr>
      </w:pPr>
      <w:proofErr w:type="gramStart"/>
      <w:r>
        <w:t>printing</w:t>
      </w:r>
      <w:proofErr w:type="gramEnd"/>
    </w:p>
    <w:p w14:paraId="24D41585" w14:textId="77777777" w:rsidR="00DA787E" w:rsidRDefault="00EB3894">
      <w:pPr>
        <w:pStyle w:val="Body"/>
        <w:numPr>
          <w:ilvl w:val="0"/>
          <w:numId w:val="2"/>
        </w:numPr>
      </w:pPr>
      <w:r>
        <w:t xml:space="preserve">T-Rex junk </w:t>
      </w:r>
      <w:proofErr w:type="spellStart"/>
      <w:r>
        <w:t>modelling</w:t>
      </w:r>
      <w:proofErr w:type="spellEnd"/>
    </w:p>
    <w:p w14:paraId="774A4E67" w14:textId="77777777" w:rsidR="00DA787E" w:rsidRDefault="00EB3894">
      <w:pPr>
        <w:pStyle w:val="Body"/>
        <w:numPr>
          <w:ilvl w:val="0"/>
          <w:numId w:val="2"/>
        </w:numPr>
      </w:pPr>
      <w:proofErr w:type="gramStart"/>
      <w:r>
        <w:t>knitting</w:t>
      </w:r>
      <w:proofErr w:type="gramEnd"/>
    </w:p>
    <w:p w14:paraId="78AEC35F" w14:textId="77777777" w:rsidR="00DA787E" w:rsidRDefault="00EB3894">
      <w:pPr>
        <w:pStyle w:val="Body"/>
        <w:numPr>
          <w:ilvl w:val="0"/>
          <w:numId w:val="2"/>
        </w:numPr>
      </w:pPr>
      <w:proofErr w:type="gramStart"/>
      <w:r>
        <w:t>sewing</w:t>
      </w:r>
      <w:proofErr w:type="gramEnd"/>
    </w:p>
    <w:p w14:paraId="6389FA63" w14:textId="77777777" w:rsidR="00DA787E" w:rsidRDefault="00EB3894">
      <w:pPr>
        <w:pStyle w:val="Body"/>
        <w:numPr>
          <w:ilvl w:val="0"/>
          <w:numId w:val="2"/>
        </w:numPr>
      </w:pPr>
      <w:proofErr w:type="gramStart"/>
      <w:r>
        <w:t>crochet</w:t>
      </w:r>
      <w:proofErr w:type="gramEnd"/>
    </w:p>
    <w:p w14:paraId="3F5790F1" w14:textId="77777777" w:rsidR="00DA787E" w:rsidRDefault="00DA787E">
      <w:pPr>
        <w:pStyle w:val="Body"/>
      </w:pPr>
    </w:p>
    <w:p w14:paraId="1D603363" w14:textId="77777777" w:rsidR="00DA787E" w:rsidRDefault="00EB3894">
      <w:pPr>
        <w:pStyle w:val="Body"/>
      </w:pPr>
      <w:r>
        <w:t>Also,</w:t>
      </w:r>
      <w:r>
        <w:rPr>
          <w:b/>
          <w:bCs/>
        </w:rPr>
        <w:t xml:space="preserve"> </w:t>
      </w:r>
      <w:hyperlink r:id="rId13" w:history="1">
        <w:r>
          <w:rPr>
            <w:rStyle w:val="Hyperlink0"/>
          </w:rPr>
          <w:t>www.qube-oca.org.uk/goodthings</w:t>
        </w:r>
      </w:hyperlink>
      <w:r>
        <w:t xml:space="preserve"> for a Picasso inspired portrait - more to come</w:t>
      </w:r>
    </w:p>
    <w:p w14:paraId="0EA01B89" w14:textId="77777777" w:rsidR="00DA787E" w:rsidRDefault="00DA787E">
      <w:pPr>
        <w:pStyle w:val="Body"/>
      </w:pPr>
    </w:p>
    <w:p w14:paraId="2F4CFD95" w14:textId="77777777" w:rsidR="00DA787E" w:rsidRDefault="00DA787E">
      <w:pPr>
        <w:pStyle w:val="Body"/>
      </w:pPr>
    </w:p>
    <w:p w14:paraId="37A91A6A" w14:textId="77777777" w:rsidR="00DA787E" w:rsidRDefault="00DA787E">
      <w:pPr>
        <w:pStyle w:val="Body"/>
      </w:pPr>
    </w:p>
    <w:p w14:paraId="6D6733D0" w14:textId="77777777" w:rsidR="00DA787E" w:rsidRDefault="00EB3894">
      <w:pPr>
        <w:pStyle w:val="Body"/>
        <w:rPr>
          <w:b/>
          <w:bCs/>
          <w:color w:val="357CA2"/>
        </w:rPr>
      </w:pPr>
      <w:r>
        <w:rPr>
          <w:b/>
          <w:bCs/>
        </w:rPr>
        <w:t>S</w:t>
      </w:r>
      <w:r>
        <w:rPr>
          <w:b/>
          <w:bCs/>
        </w:rPr>
        <w:t xml:space="preserve">plat ’n’ </w:t>
      </w:r>
      <w:proofErr w:type="spellStart"/>
      <w:r>
        <w:rPr>
          <w:b/>
          <w:bCs/>
        </w:rPr>
        <w:t>Splodge</w:t>
      </w:r>
      <w:proofErr w:type="spellEnd"/>
      <w:r>
        <w:rPr>
          <w:b/>
          <w:bCs/>
        </w:rPr>
        <w:t xml:space="preserve"> Pottery Painting Studio, </w:t>
      </w:r>
      <w:proofErr w:type="gramStart"/>
      <w:r>
        <w:rPr>
          <w:b/>
          <w:bCs/>
        </w:rPr>
        <w:t>Shrewsbury :</w:t>
      </w:r>
      <w:proofErr w:type="gramEnd"/>
      <w:r>
        <w:rPr>
          <w:b/>
          <w:bCs/>
          <w:color w:val="357CA2"/>
        </w:rPr>
        <w:t xml:space="preserve"> </w:t>
      </w:r>
      <w:hyperlink r:id="rId14" w:history="1">
        <w:r>
          <w:rPr>
            <w:rStyle w:val="Hyperlink0"/>
          </w:rPr>
          <w:t>www.splatnsplodge.co.uk/shop</w:t>
        </w:r>
      </w:hyperlink>
    </w:p>
    <w:p w14:paraId="2B3BB491" w14:textId="77777777" w:rsidR="00DA787E" w:rsidRDefault="00DA787E">
      <w:pPr>
        <w:pStyle w:val="Body"/>
        <w:rPr>
          <w:b/>
          <w:bCs/>
          <w:color w:val="357CA2"/>
        </w:rPr>
      </w:pPr>
    </w:p>
    <w:p w14:paraId="2C8AD7D9" w14:textId="77777777" w:rsidR="00DA787E" w:rsidRDefault="00EB3894">
      <w:pPr>
        <w:pStyle w:val="Body"/>
      </w:pPr>
      <w:r>
        <w:t xml:space="preserve">Hire &amp; Fire kits for purchase - you buy a blank shape, paint it with the kit, return both and collect shape once it has </w:t>
      </w:r>
      <w:r>
        <w:t>been fired.</w:t>
      </w:r>
    </w:p>
    <w:p w14:paraId="65876A02" w14:textId="77777777" w:rsidR="00DA787E" w:rsidRDefault="00DA787E">
      <w:pPr>
        <w:pStyle w:val="Body"/>
        <w:rPr>
          <w:b/>
          <w:bCs/>
        </w:rPr>
      </w:pPr>
    </w:p>
    <w:p w14:paraId="16FAC830" w14:textId="77777777" w:rsidR="00DA787E" w:rsidRDefault="00DA787E">
      <w:pPr>
        <w:pStyle w:val="Body"/>
        <w:rPr>
          <w:b/>
          <w:bCs/>
        </w:rPr>
      </w:pPr>
    </w:p>
    <w:p w14:paraId="2DDE9DC6" w14:textId="77777777" w:rsidR="00DA787E" w:rsidRDefault="00DA787E">
      <w:pPr>
        <w:pStyle w:val="Body"/>
        <w:rPr>
          <w:b/>
          <w:bCs/>
        </w:rPr>
      </w:pPr>
    </w:p>
    <w:p w14:paraId="50578195" w14:textId="77777777" w:rsidR="00DA787E" w:rsidRDefault="00EB3894">
      <w:pPr>
        <w:pStyle w:val="Body"/>
        <w:rPr>
          <w:b/>
          <w:bCs/>
        </w:rPr>
      </w:pPr>
      <w:r>
        <w:rPr>
          <w:b/>
          <w:bCs/>
        </w:rPr>
        <w:t xml:space="preserve">Arts Connection, </w:t>
      </w:r>
      <w:proofErr w:type="spellStart"/>
      <w:r>
        <w:rPr>
          <w:b/>
          <w:bCs/>
        </w:rPr>
        <w:t>LLanfyllin</w:t>
      </w:r>
      <w:proofErr w:type="spellEnd"/>
      <w:r>
        <w:rPr>
          <w:b/>
          <w:bCs/>
        </w:rPr>
        <w:t xml:space="preserve">: </w:t>
      </w:r>
      <w:hyperlink r:id="rId15" w:history="1">
        <w:r>
          <w:rPr>
            <w:rStyle w:val="Hyperlink1"/>
            <w:b/>
            <w:bCs/>
          </w:rPr>
          <w:t>www.artsconnection.org.uk/events-directory/</w:t>
        </w:r>
      </w:hyperlink>
    </w:p>
    <w:p w14:paraId="48130400" w14:textId="77777777" w:rsidR="00DA787E" w:rsidRDefault="00DA787E">
      <w:pPr>
        <w:pStyle w:val="Body"/>
        <w:rPr>
          <w:b/>
          <w:bCs/>
        </w:rPr>
      </w:pPr>
    </w:p>
    <w:p w14:paraId="1C8D49CC" w14:textId="77777777" w:rsidR="00DA787E" w:rsidRDefault="00EB3894">
      <w:pPr>
        <w:pStyle w:val="Body"/>
      </w:pPr>
      <w:r>
        <w:t xml:space="preserve">Online workshop </w:t>
      </w:r>
      <w:proofErr w:type="spellStart"/>
      <w:r>
        <w:t>programme</w:t>
      </w:r>
      <w:proofErr w:type="spellEnd"/>
      <w:r>
        <w:t xml:space="preserve"> for young people - check the website for new events</w:t>
      </w:r>
    </w:p>
    <w:p w14:paraId="7354C9C2" w14:textId="77777777" w:rsidR="00DA787E" w:rsidRDefault="00DA787E">
      <w:pPr>
        <w:pStyle w:val="Body"/>
        <w:rPr>
          <w:b/>
          <w:bCs/>
        </w:rPr>
      </w:pPr>
    </w:p>
    <w:p w14:paraId="16CD0F97" w14:textId="77777777" w:rsidR="00DA787E" w:rsidRDefault="00DA787E">
      <w:pPr>
        <w:pStyle w:val="Body"/>
        <w:rPr>
          <w:b/>
          <w:bCs/>
        </w:rPr>
      </w:pPr>
    </w:p>
    <w:p w14:paraId="53DBCDED" w14:textId="77777777" w:rsidR="00DA787E" w:rsidRDefault="00DA787E">
      <w:pPr>
        <w:pStyle w:val="Body"/>
        <w:rPr>
          <w:b/>
          <w:bCs/>
        </w:rPr>
      </w:pPr>
    </w:p>
    <w:p w14:paraId="3277CE2C" w14:textId="77777777" w:rsidR="00DA787E" w:rsidRDefault="00EB3894">
      <w:pPr>
        <w:pStyle w:val="Body"/>
        <w:rPr>
          <w:b/>
          <w:bCs/>
        </w:rPr>
      </w:pPr>
      <w:r>
        <w:rPr>
          <w:b/>
          <w:bCs/>
        </w:rPr>
        <w:t>Arts Connect:</w:t>
      </w:r>
      <w:r>
        <w:rPr>
          <w:b/>
          <w:bCs/>
          <w:color w:val="357CA2"/>
        </w:rPr>
        <w:t xml:space="preserve"> </w:t>
      </w:r>
      <w:hyperlink r:id="rId16" w:history="1">
        <w:r>
          <w:rPr>
            <w:rStyle w:val="Hyperlink1"/>
            <w:b/>
            <w:bCs/>
          </w:rPr>
          <w:t>www.artsconnect.co.uk</w:t>
        </w:r>
      </w:hyperlink>
    </w:p>
    <w:p w14:paraId="392D35FE" w14:textId="77777777" w:rsidR="00DA787E" w:rsidRDefault="00DA787E">
      <w:pPr>
        <w:pStyle w:val="Body"/>
        <w:rPr>
          <w:b/>
          <w:bCs/>
        </w:rPr>
      </w:pPr>
    </w:p>
    <w:p w14:paraId="167D1A1B" w14:textId="77777777" w:rsidR="00DA787E" w:rsidRDefault="00EB3894">
      <w:pPr>
        <w:pStyle w:val="Body"/>
      </w:pPr>
      <w:r>
        <w:t>West Midlands based online resources for Arts Award</w:t>
      </w:r>
    </w:p>
    <w:p w14:paraId="585F4690" w14:textId="77777777" w:rsidR="00DA787E" w:rsidRDefault="00DA787E">
      <w:pPr>
        <w:pStyle w:val="Body"/>
        <w:rPr>
          <w:b/>
          <w:bCs/>
        </w:rPr>
      </w:pPr>
    </w:p>
    <w:p w14:paraId="5A22EA76" w14:textId="77777777" w:rsidR="00DA787E" w:rsidRDefault="00DA787E">
      <w:pPr>
        <w:pStyle w:val="Body"/>
        <w:rPr>
          <w:b/>
          <w:bCs/>
        </w:rPr>
      </w:pPr>
    </w:p>
    <w:p w14:paraId="08899D24" w14:textId="77777777" w:rsidR="00DA787E" w:rsidRDefault="00DA787E">
      <w:pPr>
        <w:pStyle w:val="Body"/>
        <w:rPr>
          <w:b/>
          <w:bCs/>
        </w:rPr>
      </w:pPr>
    </w:p>
    <w:p w14:paraId="225E339D" w14:textId="77777777" w:rsidR="00DA787E" w:rsidRDefault="00EB3894">
      <w:pPr>
        <w:pStyle w:val="Body"/>
        <w:rPr>
          <w:b/>
          <w:bCs/>
        </w:rPr>
      </w:pPr>
      <w:r>
        <w:rPr>
          <w:b/>
          <w:bCs/>
        </w:rPr>
        <w:t>Trinity College:</w:t>
      </w:r>
      <w:r>
        <w:rPr>
          <w:b/>
          <w:bCs/>
          <w:color w:val="357CA2"/>
        </w:rPr>
        <w:t xml:space="preserve"> </w:t>
      </w:r>
      <w:hyperlink r:id="rId17" w:history="1">
        <w:r>
          <w:rPr>
            <w:rStyle w:val="Hyperlink1"/>
            <w:b/>
            <w:bCs/>
          </w:rPr>
          <w:t>https://resources.trinitycollege.com/teachers/online-resources-roundup</w:t>
        </w:r>
      </w:hyperlink>
    </w:p>
    <w:p w14:paraId="12EED718" w14:textId="77777777" w:rsidR="00DA787E" w:rsidRDefault="00DA787E">
      <w:pPr>
        <w:pStyle w:val="Body"/>
      </w:pPr>
    </w:p>
    <w:p w14:paraId="6FBE6B03" w14:textId="77777777" w:rsidR="00DA787E" w:rsidRDefault="00EB3894">
      <w:pPr>
        <w:pStyle w:val="Body"/>
      </w:pPr>
      <w:r>
        <w:t>Lots of links to arts resources you can use.</w:t>
      </w:r>
    </w:p>
    <w:p w14:paraId="771C543D" w14:textId="77777777" w:rsidR="00DA787E" w:rsidRDefault="00EB3894">
      <w:pPr>
        <w:pStyle w:val="Body"/>
      </w:pPr>
      <w:r>
        <w:t>Areas covered:</w:t>
      </w:r>
    </w:p>
    <w:p w14:paraId="14D895A2" w14:textId="77777777" w:rsidR="00DA787E" w:rsidRDefault="00DA787E">
      <w:pPr>
        <w:pStyle w:val="Body"/>
      </w:pPr>
    </w:p>
    <w:p w14:paraId="53F129DD" w14:textId="77777777" w:rsidR="00DA787E" w:rsidRDefault="00EB3894">
      <w:pPr>
        <w:pStyle w:val="Body"/>
        <w:numPr>
          <w:ilvl w:val="0"/>
          <w:numId w:val="2"/>
        </w:numPr>
      </w:pPr>
      <w:r>
        <w:t>Music</w:t>
      </w:r>
    </w:p>
    <w:p w14:paraId="65DFDE19" w14:textId="77777777" w:rsidR="00DA787E" w:rsidRDefault="00EB3894">
      <w:pPr>
        <w:pStyle w:val="Body"/>
        <w:numPr>
          <w:ilvl w:val="0"/>
          <w:numId w:val="2"/>
        </w:numPr>
      </w:pPr>
      <w:r>
        <w:t>Drama</w:t>
      </w:r>
    </w:p>
    <w:p w14:paraId="5858449D" w14:textId="77777777" w:rsidR="00DA787E" w:rsidRDefault="00EB3894">
      <w:pPr>
        <w:pStyle w:val="Body"/>
        <w:numPr>
          <w:ilvl w:val="0"/>
          <w:numId w:val="2"/>
        </w:numPr>
      </w:pPr>
      <w:r>
        <w:t>Visual arts</w:t>
      </w:r>
    </w:p>
    <w:p w14:paraId="4D4D2B94" w14:textId="77777777" w:rsidR="00DA787E" w:rsidRDefault="00EB3894">
      <w:pPr>
        <w:pStyle w:val="Body"/>
        <w:numPr>
          <w:ilvl w:val="0"/>
          <w:numId w:val="2"/>
        </w:numPr>
      </w:pPr>
      <w:r>
        <w:t>Heritage learning</w:t>
      </w:r>
    </w:p>
    <w:p w14:paraId="248D9FDD" w14:textId="77777777" w:rsidR="00DA787E" w:rsidRDefault="00EB3894">
      <w:pPr>
        <w:pStyle w:val="Body"/>
        <w:numPr>
          <w:ilvl w:val="0"/>
          <w:numId w:val="2"/>
        </w:numPr>
      </w:pPr>
      <w:r>
        <w:t>Dance</w:t>
      </w:r>
    </w:p>
    <w:p w14:paraId="683AA59E" w14:textId="77777777" w:rsidR="00DA787E" w:rsidRDefault="00EB3894">
      <w:pPr>
        <w:pStyle w:val="Body"/>
        <w:numPr>
          <w:ilvl w:val="0"/>
          <w:numId w:val="2"/>
        </w:numPr>
      </w:pPr>
      <w:r>
        <w:t>Literature</w:t>
      </w:r>
    </w:p>
    <w:p w14:paraId="2CF0916A" w14:textId="77777777" w:rsidR="00DA787E" w:rsidRDefault="00EB3894" w:rsidP="00EB3894">
      <w:pPr>
        <w:pStyle w:val="Body"/>
        <w:numPr>
          <w:ilvl w:val="0"/>
          <w:numId w:val="2"/>
        </w:numPr>
      </w:pPr>
      <w:r>
        <w:t>Craft</w:t>
      </w:r>
    </w:p>
    <w:p w14:paraId="24076261" w14:textId="77777777" w:rsidR="00DA787E" w:rsidRDefault="00DA787E">
      <w:pPr>
        <w:pStyle w:val="Body"/>
      </w:pPr>
    </w:p>
    <w:p w14:paraId="4A55F908" w14:textId="77777777" w:rsidR="00DA787E" w:rsidRDefault="00EB3894">
      <w:pPr>
        <w:pStyle w:val="Body"/>
        <w:rPr>
          <w:b/>
          <w:bCs/>
        </w:rPr>
      </w:pPr>
      <w:r>
        <w:rPr>
          <w:b/>
          <w:bCs/>
        </w:rPr>
        <w:t xml:space="preserve">Local Arts </w:t>
      </w:r>
      <w:proofErr w:type="spellStart"/>
      <w:r>
        <w:rPr>
          <w:b/>
          <w:bCs/>
        </w:rPr>
        <w:t>Organisations</w:t>
      </w:r>
      <w:proofErr w:type="spellEnd"/>
      <w:r>
        <w:rPr>
          <w:b/>
          <w:bCs/>
        </w:rPr>
        <w:t>:</w:t>
      </w:r>
    </w:p>
    <w:p w14:paraId="5F3F80EB" w14:textId="77777777" w:rsidR="00DA787E" w:rsidRDefault="00DA787E">
      <w:pPr>
        <w:pStyle w:val="Body"/>
      </w:pPr>
    </w:p>
    <w:p w14:paraId="2241AF7C" w14:textId="77777777" w:rsidR="00DA787E" w:rsidRDefault="00EB3894">
      <w:pPr>
        <w:pStyle w:val="Body"/>
      </w:pPr>
      <w:r>
        <w:t xml:space="preserve">You could contact these </w:t>
      </w:r>
      <w:proofErr w:type="spellStart"/>
      <w:r>
        <w:t>organisations</w:t>
      </w:r>
      <w:proofErr w:type="spellEnd"/>
      <w:r>
        <w:t xml:space="preserve"> if you want to find out about local artists or events.</w:t>
      </w:r>
    </w:p>
    <w:p w14:paraId="4CF5E20A" w14:textId="77777777" w:rsidR="00DA787E" w:rsidRDefault="00DA787E">
      <w:pPr>
        <w:pStyle w:val="Body"/>
      </w:pPr>
    </w:p>
    <w:p w14:paraId="0FED8A1A" w14:textId="77777777" w:rsidR="00DA787E" w:rsidRDefault="00DA787E">
      <w:pPr>
        <w:pStyle w:val="Body"/>
      </w:pPr>
    </w:p>
    <w:p w14:paraId="26D7D393" w14:textId="77777777" w:rsidR="00DA787E" w:rsidRDefault="00EB3894">
      <w:pPr>
        <w:pStyle w:val="Body"/>
        <w:rPr>
          <w:b/>
          <w:bCs/>
        </w:rPr>
      </w:pPr>
      <w:r>
        <w:rPr>
          <w:b/>
          <w:bCs/>
        </w:rPr>
        <w:t>Visual Art Network:</w:t>
      </w:r>
      <w:r>
        <w:rPr>
          <w:b/>
          <w:bCs/>
          <w:color w:val="357CA2"/>
        </w:rPr>
        <w:t xml:space="preserve"> </w:t>
      </w:r>
      <w:hyperlink r:id="rId18" w:history="1">
        <w:r>
          <w:rPr>
            <w:rStyle w:val="Hyperlink0"/>
          </w:rPr>
          <w:t>www.visualartnetwork.org.uk</w:t>
        </w:r>
      </w:hyperlink>
    </w:p>
    <w:p w14:paraId="40DC76DC" w14:textId="77777777" w:rsidR="00DA787E" w:rsidRDefault="00EB3894">
      <w:pPr>
        <w:pStyle w:val="Body"/>
      </w:pPr>
      <w:r>
        <w:tab/>
      </w:r>
      <w:proofErr w:type="gramStart"/>
      <w:r>
        <w:t>online</w:t>
      </w:r>
      <w:proofErr w:type="gramEnd"/>
      <w:r>
        <w:t xml:space="preserve"> exhibitions, artist pages</w:t>
      </w:r>
    </w:p>
    <w:p w14:paraId="64C8A232" w14:textId="77777777" w:rsidR="00DA787E" w:rsidRDefault="00DA787E">
      <w:pPr>
        <w:pStyle w:val="Body"/>
      </w:pPr>
    </w:p>
    <w:p w14:paraId="000354ED" w14:textId="77777777" w:rsidR="00DA787E" w:rsidRDefault="00EB3894">
      <w:pPr>
        <w:pStyle w:val="Body"/>
        <w:rPr>
          <w:b/>
          <w:bCs/>
        </w:rPr>
      </w:pPr>
      <w:proofErr w:type="spellStart"/>
      <w:r>
        <w:rPr>
          <w:b/>
          <w:bCs/>
        </w:rPr>
        <w:t>Shropshire</w:t>
      </w:r>
      <w:proofErr w:type="spellEnd"/>
      <w:r>
        <w:rPr>
          <w:b/>
          <w:bCs/>
        </w:rPr>
        <w:t xml:space="preserve"> Art Society: </w:t>
      </w:r>
      <w:hyperlink r:id="rId19" w:history="1">
        <w:r>
          <w:rPr>
            <w:rStyle w:val="Hyperlink0"/>
          </w:rPr>
          <w:t>www.shropshireartsociety.org.uk</w:t>
        </w:r>
      </w:hyperlink>
    </w:p>
    <w:p w14:paraId="1ADDA5C6" w14:textId="77777777" w:rsidR="00DA787E" w:rsidRDefault="00EB3894">
      <w:pPr>
        <w:pStyle w:val="Body"/>
      </w:pPr>
      <w:r>
        <w:tab/>
      </w:r>
      <w:proofErr w:type="spellStart"/>
      <w:proofErr w:type="gramStart"/>
      <w:r>
        <w:t>organises</w:t>
      </w:r>
      <w:proofErr w:type="spellEnd"/>
      <w:proofErr w:type="gramEnd"/>
      <w:r>
        <w:t xml:space="preserve"> classes, workshops, lectures and exhibitions for members</w:t>
      </w:r>
    </w:p>
    <w:p w14:paraId="442D4DB6" w14:textId="77777777" w:rsidR="00DA787E" w:rsidRDefault="00DA787E">
      <w:pPr>
        <w:pStyle w:val="Body"/>
      </w:pPr>
    </w:p>
    <w:p w14:paraId="190B09F0" w14:textId="77777777" w:rsidR="00DA787E" w:rsidRDefault="00EB3894">
      <w:pPr>
        <w:pStyle w:val="Body"/>
      </w:pPr>
      <w:r>
        <w:rPr>
          <w:b/>
          <w:bCs/>
        </w:rPr>
        <w:t>Gallery3 at the Gateway, Shrewsbury</w:t>
      </w:r>
      <w:r>
        <w:t xml:space="preserve">: </w:t>
      </w:r>
    </w:p>
    <w:p w14:paraId="5788EAA4" w14:textId="77777777" w:rsidR="00DA787E" w:rsidRDefault="00EB3894">
      <w:pPr>
        <w:pStyle w:val="Body"/>
      </w:pPr>
      <w:r>
        <w:tab/>
      </w:r>
      <w:r>
        <w:tab/>
      </w:r>
      <w:r>
        <w:tab/>
      </w:r>
      <w:r>
        <w:tab/>
      </w:r>
      <w:hyperlink r:id="rId20" w:history="1">
        <w:r>
          <w:rPr>
            <w:rStyle w:val="Hyperlink0"/>
          </w:rPr>
          <w:t>www.shropshire.gov.uk/the-gateway-education-and-arts-centre/</w:t>
        </w:r>
      </w:hyperlink>
    </w:p>
    <w:p w14:paraId="3A9E8718" w14:textId="77777777" w:rsidR="00DA787E" w:rsidRDefault="00EB3894">
      <w:pPr>
        <w:pStyle w:val="Body"/>
      </w:pPr>
      <w:r>
        <w:tab/>
      </w:r>
      <w:proofErr w:type="gramStart"/>
      <w:r>
        <w:t>exhibitions</w:t>
      </w:r>
      <w:proofErr w:type="gramEnd"/>
      <w:r>
        <w:t xml:space="preserve"> </w:t>
      </w:r>
      <w:proofErr w:type="spellStart"/>
      <w:r>
        <w:t>organised</w:t>
      </w:r>
      <w:proofErr w:type="spellEnd"/>
      <w:r>
        <w:t xml:space="preserve"> by </w:t>
      </w:r>
      <w:proofErr w:type="spellStart"/>
      <w:r>
        <w:t>Shropshire</w:t>
      </w:r>
      <w:proofErr w:type="spellEnd"/>
      <w:r>
        <w:t xml:space="preserve"> and District Arts Association</w:t>
      </w:r>
    </w:p>
    <w:p w14:paraId="6EB184AC" w14:textId="77777777" w:rsidR="00DA787E" w:rsidRDefault="00EB3894">
      <w:pPr>
        <w:pStyle w:val="Body"/>
      </w:pPr>
      <w:r>
        <w:tab/>
        <w:t xml:space="preserve"> </w:t>
      </w:r>
    </w:p>
    <w:p w14:paraId="2B3BBC56" w14:textId="77777777" w:rsidR="00DA787E" w:rsidRDefault="00EB3894">
      <w:pPr>
        <w:pStyle w:val="Body"/>
        <w:rPr>
          <w:b/>
          <w:bCs/>
        </w:rPr>
      </w:pPr>
      <w:r>
        <w:rPr>
          <w:b/>
          <w:bCs/>
        </w:rPr>
        <w:t xml:space="preserve">Shrewsbury Museum and Art Gallery: </w:t>
      </w:r>
      <w:r>
        <w:rPr>
          <w:b/>
          <w:bCs/>
          <w:color w:val="357CA2"/>
        </w:rPr>
        <w:t>www.shrewsburymuseu</w:t>
      </w:r>
      <w:r>
        <w:rPr>
          <w:b/>
          <w:bCs/>
          <w:color w:val="357CA2"/>
        </w:rPr>
        <w:t>m.org.uk</w:t>
      </w:r>
    </w:p>
    <w:p w14:paraId="2DB500D7" w14:textId="77777777" w:rsidR="00DA787E" w:rsidRDefault="00DA787E">
      <w:pPr>
        <w:pStyle w:val="Body"/>
      </w:pPr>
    </w:p>
    <w:p w14:paraId="13EE0A88" w14:textId="77777777" w:rsidR="00DA787E" w:rsidRDefault="00EB3894">
      <w:pPr>
        <w:pStyle w:val="Body"/>
        <w:rPr>
          <w:b/>
          <w:bCs/>
        </w:rPr>
      </w:pPr>
      <w:r>
        <w:rPr>
          <w:b/>
          <w:bCs/>
        </w:rPr>
        <w:t xml:space="preserve">Theatre Severn: </w:t>
      </w:r>
      <w:r>
        <w:rPr>
          <w:b/>
          <w:bCs/>
          <w:color w:val="357CA2"/>
        </w:rPr>
        <w:t>www.theatresevern.co.uk</w:t>
      </w:r>
    </w:p>
    <w:p w14:paraId="2E16AF64" w14:textId="77777777" w:rsidR="00DA787E" w:rsidRDefault="00DA787E">
      <w:pPr>
        <w:pStyle w:val="Body"/>
      </w:pPr>
    </w:p>
    <w:p w14:paraId="37535AB5" w14:textId="77777777" w:rsidR="00DA787E" w:rsidRDefault="00EB3894">
      <w:pPr>
        <w:pStyle w:val="Body"/>
        <w:rPr>
          <w:b/>
          <w:bCs/>
        </w:rPr>
      </w:pPr>
      <w:r>
        <w:rPr>
          <w:b/>
          <w:bCs/>
        </w:rPr>
        <w:t xml:space="preserve">Cinema: </w:t>
      </w:r>
      <w:r>
        <w:rPr>
          <w:b/>
          <w:bCs/>
        </w:rPr>
        <w:tab/>
      </w:r>
      <w:hyperlink r:id="rId21" w:history="1">
        <w:r>
          <w:rPr>
            <w:rStyle w:val="Link"/>
            <w:b/>
            <w:bCs/>
          </w:rPr>
          <w:t>www.openairfilmandchill.com</w:t>
        </w:r>
      </w:hyperlink>
    </w:p>
    <w:p w14:paraId="13CBA141" w14:textId="77777777" w:rsidR="00DA787E" w:rsidRDefault="00EB3894">
      <w:pPr>
        <w:pStyle w:val="Body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hyperlink r:id="rId22" w:history="1">
        <w:r>
          <w:rPr>
            <w:rStyle w:val="Link"/>
            <w:b/>
            <w:bCs/>
          </w:rPr>
          <w:t>www.cineworld.co.uk</w:t>
        </w:r>
      </w:hyperlink>
    </w:p>
    <w:p w14:paraId="05F609BE" w14:textId="77777777" w:rsidR="00DA787E" w:rsidRDefault="00EB3894">
      <w:pPr>
        <w:pStyle w:val="Body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hyperlink r:id="rId23" w:history="1">
        <w:r>
          <w:rPr>
            <w:rStyle w:val="Link"/>
            <w:b/>
            <w:bCs/>
          </w:rPr>
          <w:t>www.oldma</w:t>
        </w:r>
        <w:r>
          <w:rPr>
            <w:rStyle w:val="Link"/>
            <w:b/>
            <w:bCs/>
          </w:rPr>
          <w:t>rkethall.co.uk</w:t>
        </w:r>
      </w:hyperlink>
    </w:p>
    <w:p w14:paraId="4AE06A4E" w14:textId="77777777" w:rsidR="00DA787E" w:rsidRDefault="00EB3894">
      <w:pPr>
        <w:pStyle w:val="Body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hyperlink r:id="rId24" w:history="1">
        <w:r>
          <w:rPr>
            <w:rStyle w:val="Link"/>
            <w:b/>
            <w:bCs/>
          </w:rPr>
          <w:t>www.artsalive.co.uk</w:t>
        </w:r>
      </w:hyperlink>
      <w:r>
        <w:rPr>
          <w:b/>
          <w:bCs/>
        </w:rPr>
        <w:t xml:space="preserve"> (Flicks in the Sticks)</w:t>
      </w:r>
    </w:p>
    <w:sectPr w:rsidR="00DA787E">
      <w:headerReference w:type="default" r:id="rId25"/>
      <w:footerReference w:type="default" r:id="rId26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5F191" w14:textId="77777777" w:rsidR="00000000" w:rsidRDefault="00EB3894">
      <w:r>
        <w:separator/>
      </w:r>
    </w:p>
  </w:endnote>
  <w:endnote w:type="continuationSeparator" w:id="0">
    <w:p w14:paraId="49C5A52D" w14:textId="77777777" w:rsidR="00000000" w:rsidRDefault="00EB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29A43" w14:textId="77777777" w:rsidR="00DA787E" w:rsidRDefault="00DA787E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B1997" w14:textId="77777777" w:rsidR="00000000" w:rsidRDefault="00EB3894">
      <w:r>
        <w:separator/>
      </w:r>
    </w:p>
  </w:footnote>
  <w:footnote w:type="continuationSeparator" w:id="0">
    <w:p w14:paraId="751D5FA2" w14:textId="77777777" w:rsidR="00000000" w:rsidRDefault="00EB389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0B98F" w14:textId="77777777" w:rsidR="00DA787E" w:rsidRDefault="00DA787E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46C09"/>
    <w:multiLevelType w:val="hybridMultilevel"/>
    <w:tmpl w:val="E8662188"/>
    <w:styleLink w:val="Bullet"/>
    <w:lvl w:ilvl="0" w:tplc="A4942CA2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903CB14A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056AA3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066E37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4B4D5C0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D7902C1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67EE158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99CBE7C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A6A7BD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nsid w:val="79A46A57"/>
    <w:multiLevelType w:val="hybridMultilevel"/>
    <w:tmpl w:val="E8662188"/>
    <w:numStyleLink w:val="Bulle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A787E"/>
    <w:rsid w:val="00DA787E"/>
    <w:rsid w:val="00EB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E13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numbering" w:customStyle="1" w:styleId="Bullet">
    <w:name w:val="Bullet"/>
    <w:pPr>
      <w:numPr>
        <w:numId w:val="1"/>
      </w:numPr>
    </w:p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b/>
      <w:bCs/>
      <w:color w:val="357CA2"/>
      <w:u w:val="single"/>
    </w:rPr>
  </w:style>
  <w:style w:type="character" w:customStyle="1" w:styleId="Hyperlink1">
    <w:name w:val="Hyperlink.1"/>
    <w:basedOn w:val="Link"/>
    <w:rPr>
      <w:color w:val="357CA2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numbering" w:customStyle="1" w:styleId="Bullet">
    <w:name w:val="Bullet"/>
    <w:pPr>
      <w:numPr>
        <w:numId w:val="1"/>
      </w:numPr>
    </w:p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b/>
      <w:bCs/>
      <w:color w:val="357CA2"/>
      <w:u w:val="single"/>
    </w:rPr>
  </w:style>
  <w:style w:type="character" w:customStyle="1" w:styleId="Hyperlink1">
    <w:name w:val="Hyperlink.1"/>
    <w:basedOn w:val="Link"/>
    <w:rPr>
      <w:color w:val="357CA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ravenstudios.org.uk" TargetMode="External"/><Relationship Id="rId20" Type="http://schemas.openxmlformats.org/officeDocument/2006/relationships/hyperlink" Target="http://www.shropshire.gov.uk/the-gateway-education-and-arts-centre/" TargetMode="External"/><Relationship Id="rId21" Type="http://schemas.openxmlformats.org/officeDocument/2006/relationships/hyperlink" Target="http://www.openairfilmandchill.com" TargetMode="External"/><Relationship Id="rId22" Type="http://schemas.openxmlformats.org/officeDocument/2006/relationships/hyperlink" Target="http://www.cineworld.co.uk" TargetMode="External"/><Relationship Id="rId23" Type="http://schemas.openxmlformats.org/officeDocument/2006/relationships/hyperlink" Target="http://www.oldmarkethall.co.uk" TargetMode="External"/><Relationship Id="rId24" Type="http://schemas.openxmlformats.org/officeDocument/2006/relationships/hyperlink" Target="http://www.artsalive.co.uk" TargetMode="External"/><Relationship Id="rId25" Type="http://schemas.openxmlformats.org/officeDocument/2006/relationships/header" Target="header1.xml"/><Relationship Id="rId26" Type="http://schemas.openxmlformats.org/officeDocument/2006/relationships/footer" Target="footer1.xm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hyperlink" Target="http://www.participateart.org" TargetMode="External"/><Relationship Id="rId11" Type="http://schemas.openxmlformats.org/officeDocument/2006/relationships/hyperlink" Target="http://compostkidsartschool.co.uk" TargetMode="External"/><Relationship Id="rId12" Type="http://schemas.openxmlformats.org/officeDocument/2006/relationships/hyperlink" Target="http://www.qube-oca.org.uk" TargetMode="External"/><Relationship Id="rId13" Type="http://schemas.openxmlformats.org/officeDocument/2006/relationships/hyperlink" Target="http://www.qube-oca.org.uk/goodthings" TargetMode="External"/><Relationship Id="rId14" Type="http://schemas.openxmlformats.org/officeDocument/2006/relationships/hyperlink" Target="http://www.splatnsplodge.co.uk/shop" TargetMode="External"/><Relationship Id="rId15" Type="http://schemas.openxmlformats.org/officeDocument/2006/relationships/hyperlink" Target="http://www.artsconnection.org.uk/events-directory/" TargetMode="External"/><Relationship Id="rId16" Type="http://schemas.openxmlformats.org/officeDocument/2006/relationships/hyperlink" Target="http://www.artsconnect.co.uk" TargetMode="External"/><Relationship Id="rId17" Type="http://schemas.openxmlformats.org/officeDocument/2006/relationships/hyperlink" Target="https://resources.trinitycollege.com/teachers/online-resources-roundup" TargetMode="External"/><Relationship Id="rId18" Type="http://schemas.openxmlformats.org/officeDocument/2006/relationships/hyperlink" Target="http://www.visualartnetwork.org.uk" TargetMode="External"/><Relationship Id="rId19" Type="http://schemas.openxmlformats.org/officeDocument/2006/relationships/hyperlink" Target="http://www.shropshireartsociety.org.uk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hiveonline.org.uk/hive-hug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687</Words>
  <Characters>3920</Characters>
  <Application>Microsoft Macintosh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Jancis Vaughan</cp:lastModifiedBy>
  <cp:revision>2</cp:revision>
  <dcterms:created xsi:type="dcterms:W3CDTF">2020-06-26T20:59:00Z</dcterms:created>
  <dcterms:modified xsi:type="dcterms:W3CDTF">2020-06-26T21:03:00Z</dcterms:modified>
</cp:coreProperties>
</file>